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14:paraId="34FC053E" w14:textId="77777777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6279" w14:textId="77777777"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82FD" w14:textId="77777777"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14:paraId="73FAD958" w14:textId="77777777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F37D" w14:textId="77777777" w:rsidR="00F276DC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FC6E5B1" w14:textId="77777777" w:rsidR="007B492D" w:rsidRPr="00CD0F3B" w:rsidRDefault="00F276DC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BA7DD5">
              <w:rPr>
                <w:b/>
                <w:sz w:val="26"/>
                <w:szCs w:val="26"/>
              </w:rPr>
              <w:t xml:space="preserve">(ПО </w:t>
            </w:r>
            <w:r w:rsidR="00BA7DD5">
              <w:rPr>
                <w:b/>
                <w:sz w:val="26"/>
                <w:szCs w:val="26"/>
                <w:lang w:val="en-US"/>
              </w:rPr>
              <w:t>SAP</w:t>
            </w:r>
            <w:r w:rsidR="00BA7DD5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84A1" w14:textId="77777777" w:rsidR="007B492D" w:rsidRPr="00714D80" w:rsidRDefault="007B492D" w:rsidP="00643717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79710265" w14:textId="77777777" w:rsidR="007B492D" w:rsidRPr="00CD0F3B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7F75DF96" w14:textId="77777777" w:rsidR="00F3617C" w:rsidRPr="00083D75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80F8A48" w14:textId="77777777"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38D1AF" w14:textId="77777777"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9D10523" w14:textId="77777777" w:rsidR="00F3617C" w:rsidRPr="00EB40C8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BECC09" w14:textId="77777777" w:rsidR="00F3617C" w:rsidRPr="00EB40C8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CA63136" w14:textId="77777777" w:rsidR="00F3617C" w:rsidRPr="00EB40C8" w:rsidRDefault="00F3617C" w:rsidP="00F3617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EBACA73" w14:textId="77777777" w:rsidR="00797E02" w:rsidRPr="00C45AFE" w:rsidRDefault="00797E02" w:rsidP="009B590B">
      <w:pPr>
        <w:spacing w:line="276" w:lineRule="auto"/>
        <w:jc w:val="center"/>
        <w:rPr>
          <w:b/>
        </w:rPr>
      </w:pPr>
    </w:p>
    <w:p w14:paraId="1EF5627D" w14:textId="77777777" w:rsidR="001017DC" w:rsidRPr="00C45AFE" w:rsidRDefault="001017DC" w:rsidP="009B590B">
      <w:pPr>
        <w:spacing w:line="276" w:lineRule="auto"/>
        <w:jc w:val="center"/>
        <w:rPr>
          <w:b/>
        </w:rPr>
      </w:pPr>
    </w:p>
    <w:p w14:paraId="46D01E8A" w14:textId="77777777" w:rsidR="008A4F04" w:rsidRPr="00F3617C" w:rsidRDefault="00647E98" w:rsidP="009B590B">
      <w:pPr>
        <w:spacing w:line="276" w:lineRule="auto"/>
        <w:ind w:left="705"/>
        <w:jc w:val="center"/>
        <w:rPr>
          <w:b/>
        </w:rPr>
      </w:pPr>
      <w:r>
        <w:rPr>
          <w:b/>
        </w:rPr>
        <w:t>ТИПОВ</w:t>
      </w:r>
      <w:r w:rsidR="00C708E3">
        <w:rPr>
          <w:b/>
        </w:rPr>
        <w:t xml:space="preserve">АЯ ФОРМА </w:t>
      </w:r>
      <w:r w:rsidR="008A4F04" w:rsidRPr="009B590B">
        <w:rPr>
          <w:b/>
        </w:rPr>
        <w:t>ТЕХНИЧЕСКО</w:t>
      </w:r>
      <w:r w:rsidR="00C708E3">
        <w:rPr>
          <w:b/>
        </w:rPr>
        <w:t>ГО</w:t>
      </w:r>
      <w:r w:rsidR="008A4F04" w:rsidRPr="009B590B">
        <w:rPr>
          <w:b/>
        </w:rPr>
        <w:t xml:space="preserve"> ЗАДАНИ</w:t>
      </w:r>
      <w:r w:rsidR="00C708E3">
        <w:rPr>
          <w:b/>
        </w:rPr>
        <w:t>Я</w:t>
      </w:r>
    </w:p>
    <w:p w14:paraId="393078C3" w14:textId="77777777" w:rsidR="00B129F0" w:rsidRPr="007B492D" w:rsidRDefault="005B5711" w:rsidP="009B590B">
      <w:pPr>
        <w:spacing w:line="276" w:lineRule="auto"/>
        <w:ind w:left="705"/>
        <w:jc w:val="center"/>
        <w:rPr>
          <w:lang w:val="en-US"/>
        </w:rPr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proofErr w:type="gramStart"/>
      <w:r w:rsidR="005716D9" w:rsidRPr="009B590B">
        <w:t>6</w:t>
      </w:r>
      <w:r w:rsidR="00216B54">
        <w:t xml:space="preserve"> -</w:t>
      </w:r>
      <w:r w:rsidR="009B590B">
        <w:t xml:space="preserve"> </w:t>
      </w:r>
      <w:r w:rsidR="001017DC" w:rsidRPr="00DF2C02">
        <w:t>1</w:t>
      </w:r>
      <w:r w:rsidR="005716D9" w:rsidRPr="009B590B">
        <w:t>0</w:t>
      </w:r>
      <w:proofErr w:type="gramEnd"/>
      <w:r w:rsidR="00974AFF" w:rsidRPr="009B590B">
        <w:t xml:space="preserve"> </w:t>
      </w:r>
      <w:proofErr w:type="spellStart"/>
      <w:r w:rsidR="00974AFF" w:rsidRPr="009B590B">
        <w:t>кВ</w:t>
      </w:r>
      <w:r w:rsidR="007B492D">
        <w:t>.</w:t>
      </w:r>
      <w:proofErr w:type="spellEnd"/>
      <w:r w:rsidR="007B492D">
        <w:t xml:space="preserve"> Лот №301Е</w:t>
      </w:r>
    </w:p>
    <w:p w14:paraId="1395A882" w14:textId="77777777"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14:paraId="6F6E4AA1" w14:textId="77777777"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14:paraId="753206A9" w14:textId="77777777"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5B5711" w:rsidRPr="009B590B">
        <w:t xml:space="preserve"> </w:t>
      </w:r>
      <w:r w:rsidR="006572A1">
        <w:t>(</w:t>
      </w:r>
      <w:proofErr w:type="gramEnd"/>
      <w:r w:rsidR="006572A1">
        <w:t xml:space="preserve">Покупатель) </w:t>
      </w:r>
      <w:r w:rsidR="005B5711" w:rsidRPr="009B590B">
        <w:t xml:space="preserve">производит закупку </w:t>
      </w:r>
      <w:r w:rsidR="005B5711" w:rsidRPr="009B590B">
        <w:rPr>
          <w:i/>
          <w:u w:val="single"/>
        </w:rPr>
        <w:t>(общ</w:t>
      </w:r>
      <w:r w:rsidR="005A3202" w:rsidRPr="009B590B">
        <w:rPr>
          <w:i/>
          <w:u w:val="single"/>
        </w:rPr>
        <w:t>ее</w:t>
      </w:r>
      <w:r w:rsidR="005B5711" w:rsidRPr="009B590B">
        <w:rPr>
          <w:i/>
          <w:u w:val="single"/>
        </w:rPr>
        <w:t xml:space="preserve"> </w:t>
      </w:r>
      <w:r w:rsidR="005A3202" w:rsidRPr="009B590B">
        <w:rPr>
          <w:i/>
          <w:u w:val="single"/>
        </w:rPr>
        <w:t>количество</w:t>
      </w:r>
      <w:r w:rsidR="005B5711" w:rsidRPr="009B590B">
        <w:rPr>
          <w:i/>
          <w:u w:val="single"/>
        </w:rPr>
        <w:t>)</w:t>
      </w:r>
      <w:r w:rsidR="005B5711" w:rsidRPr="009B590B">
        <w:t xml:space="preserve"> </w:t>
      </w:r>
      <w:r w:rsidR="005716D9" w:rsidRPr="009B590B">
        <w:t>силовых трансформаторов</w:t>
      </w:r>
      <w:r w:rsidR="005B5711" w:rsidRPr="009B590B">
        <w:t xml:space="preserve"> </w:t>
      </w:r>
      <w:r w:rsidR="009B590B">
        <w:t>10 (</w:t>
      </w:r>
      <w:r w:rsidR="005716D9" w:rsidRPr="009B590B">
        <w:t>6</w:t>
      </w:r>
      <w:r w:rsidR="00CD73BB">
        <w:t>)</w:t>
      </w:r>
      <w:r w:rsidR="00CD73BB" w:rsidRPr="00CD73BB">
        <w:t xml:space="preserve"> </w:t>
      </w:r>
      <w:proofErr w:type="spellStart"/>
      <w:r w:rsidR="005B5711" w:rsidRPr="009B590B">
        <w:t>кВ</w:t>
      </w:r>
      <w:proofErr w:type="spellEnd"/>
      <w:r w:rsidR="005B5711" w:rsidRPr="009B590B">
        <w:t xml:space="preserve"> </w:t>
      </w:r>
      <w:r w:rsidR="005B5711" w:rsidRPr="00F210C1">
        <w:t xml:space="preserve">для </w:t>
      </w:r>
      <w:r w:rsidR="00F210C1" w:rsidRPr="00F210C1">
        <w:t>реконструкции/нового строительст</w:t>
      </w:r>
      <w:r>
        <w:t xml:space="preserve">ва/технического перевооружения </w:t>
      </w:r>
      <w:r w:rsidR="00F210C1" w:rsidRPr="00F210C1">
        <w:t>(</w:t>
      </w:r>
      <w:r w:rsidR="00F210C1" w:rsidRPr="00F210C1">
        <w:rPr>
          <w:i/>
        </w:rPr>
        <w:t>наименование объекта</w:t>
      </w:r>
      <w:r w:rsidR="00F210C1" w:rsidRPr="00F210C1">
        <w:t>).</w:t>
      </w:r>
    </w:p>
    <w:p w14:paraId="1B366B1F" w14:textId="77777777"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Pr="007D37C3">
        <w:t xml:space="preserve"> на</w:t>
      </w:r>
      <w:proofErr w:type="gramEnd"/>
      <w:r w:rsidRPr="007D37C3">
        <w:t xml:space="preserve"> 20___ год. </w:t>
      </w:r>
    </w:p>
    <w:p w14:paraId="11B84321" w14:textId="77777777"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14:paraId="64F40BAC" w14:textId="77777777"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2372EF">
        <w:t xml:space="preserve"> </w:t>
      </w:r>
      <w:r w:rsidR="005B5711" w:rsidRPr="009B590B">
        <w:t>в</w:t>
      </w:r>
      <w:proofErr w:type="gramEnd"/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14:paraId="3EAAE3AE" w14:textId="77777777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14:paraId="0170B8A7" w14:textId="77777777"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14:paraId="5C68991C" w14:textId="77777777"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14:paraId="33C6BB17" w14:textId="77777777"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14:paraId="6A042038" w14:textId="77777777"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14:paraId="3B54ED65" w14:textId="77777777"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14:paraId="4424087E" w14:textId="77777777"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14:paraId="3566AA95" w14:textId="77777777"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14:paraId="5BF89D5C" w14:textId="77777777" w:rsidTr="00636E52">
        <w:tc>
          <w:tcPr>
            <w:tcW w:w="1704" w:type="dxa"/>
            <w:vMerge/>
          </w:tcPr>
          <w:p w14:paraId="3CED63FA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14:paraId="7A213885" w14:textId="77777777"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14:paraId="67824A30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14:paraId="0C6507A8" w14:textId="77777777"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14:paraId="1AE360F2" w14:textId="77777777"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14:paraId="200ADE23" w14:textId="77777777"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14:paraId="32D3E6A4" w14:textId="77777777" w:rsidTr="00636E52">
        <w:tc>
          <w:tcPr>
            <w:tcW w:w="1704" w:type="dxa"/>
          </w:tcPr>
          <w:p w14:paraId="6BB9B88C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14:paraId="4EE9C2CD" w14:textId="77777777"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14:paraId="78E31AB2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14:paraId="3B8411E8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265" w:type="dxa"/>
          </w:tcPr>
          <w:p w14:paraId="54AFB2D8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14:paraId="736CDFD5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</w:tr>
    </w:tbl>
    <w:p w14:paraId="0643E997" w14:textId="77777777"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14:paraId="7664E852" w14:textId="77777777" w:rsidR="006203BE" w:rsidRDefault="006203BE" w:rsidP="007011C7">
      <w:pPr>
        <w:ind w:firstLine="709"/>
        <w:jc w:val="both"/>
      </w:pPr>
    </w:p>
    <w:p w14:paraId="183180E9" w14:textId="77777777"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14:paraId="3E2B2C82" w14:textId="77777777"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14:paraId="1957441B" w14:textId="77777777"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14:paraId="6EA7E5DA" w14:textId="77777777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14:paraId="43DC8139" w14:textId="77777777"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14:paraId="7D563122" w14:textId="77777777"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14:paraId="025031F3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9C9D1" w14:textId="77777777"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14:paraId="703026DF" w14:textId="77777777" w:rsidR="00F5175E" w:rsidRPr="002255D6" w:rsidRDefault="00DC3ADC" w:rsidP="007011C7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  <w:r w:rsidR="00B85C4A" w:rsidRPr="009B590B">
              <w:t>/</w:t>
            </w:r>
            <w:r w:rsidR="00B85C4A">
              <w:t xml:space="preserve"> трехфазный </w:t>
            </w:r>
            <w:r w:rsidR="00B85C4A" w:rsidRPr="009B590B">
              <w:t>сухой</w:t>
            </w:r>
            <w:r w:rsidR="00B85C4A">
              <w:t xml:space="preserve"> </w:t>
            </w:r>
          </w:p>
        </w:tc>
      </w:tr>
      <w:tr w:rsidR="00F5175E" w:rsidRPr="009B590B" w14:paraId="6768D8CA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8F158" w14:textId="77777777" w:rsidR="00F5175E" w:rsidRPr="009B590B" w:rsidRDefault="00F5175E" w:rsidP="007011C7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14:paraId="5B6FB468" w14:textId="1742722D" w:rsidR="00F5175E" w:rsidRPr="00A66581" w:rsidRDefault="00CD0F3B" w:rsidP="007011C7">
            <w:pPr>
              <w:jc w:val="center"/>
              <w:rPr>
                <w:i/>
              </w:rPr>
            </w:pPr>
            <w:r>
              <w:rPr>
                <w:i/>
              </w:rPr>
              <w:t>25-</w:t>
            </w:r>
            <w:r w:rsidR="00473442">
              <w:rPr>
                <w:i/>
              </w:rPr>
              <w:t>40</w:t>
            </w:r>
            <w:r>
              <w:rPr>
                <w:i/>
              </w:rPr>
              <w:t>кВ</w:t>
            </w:r>
          </w:p>
        </w:tc>
      </w:tr>
      <w:tr w:rsidR="00F5175E" w:rsidRPr="009B590B" w14:paraId="042C33B3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1A383" w14:textId="77777777"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14:paraId="22FAA22C" w14:textId="77777777"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14:paraId="30913625" w14:textId="77777777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18F8" w14:textId="77777777" w:rsidR="0021114F" w:rsidRPr="009B590B" w:rsidRDefault="0021114F" w:rsidP="007011C7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72ABBF" w14:textId="77777777"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14:paraId="4333AD6E" w14:textId="77777777" w:rsidR="0021114F" w:rsidRPr="009B590B" w:rsidRDefault="0021114F" w:rsidP="007011C7">
            <w:pPr>
              <w:jc w:val="center"/>
            </w:pPr>
            <w:r w:rsidRPr="009B590B">
              <w:t>6/10</w:t>
            </w:r>
          </w:p>
        </w:tc>
      </w:tr>
      <w:tr w:rsidR="00F5175E" w:rsidRPr="009B590B" w14:paraId="32627139" w14:textId="77777777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F378" w14:textId="77777777"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72E1E" w14:textId="77777777"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14:paraId="27C1017A" w14:textId="77777777"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14:paraId="64AB2389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E71A0" w14:textId="77777777"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14:paraId="2A79B967" w14:textId="77777777"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B403D0">
              <w:rPr>
                <w:i/>
              </w:rPr>
              <w:t xml:space="preserve">для масляных трансформаторов </w:t>
            </w:r>
            <w:r w:rsidR="00B403D0" w:rsidRPr="006E714E">
              <w:rPr>
                <w:i/>
              </w:rPr>
              <w:t xml:space="preserve">не </w:t>
            </w:r>
            <w:r w:rsidR="00B403D0">
              <w:rPr>
                <w:i/>
              </w:rPr>
              <w:t>ниж</w:t>
            </w:r>
            <w:r w:rsidR="00B403D0" w:rsidRPr="006E714E">
              <w:rPr>
                <w:i/>
              </w:rPr>
              <w:t xml:space="preserve">е </w:t>
            </w:r>
            <w:r w:rsidR="00B403D0" w:rsidRPr="00992B14">
              <w:rPr>
                <w:i/>
              </w:rPr>
              <w:t>класс</w:t>
            </w:r>
            <w:r w:rsidR="00B403D0">
              <w:rPr>
                <w:i/>
              </w:rPr>
              <w:t>а</w:t>
            </w:r>
            <w:r w:rsidR="0044600F">
              <w:rPr>
                <w:i/>
              </w:rPr>
              <w:t xml:space="preserve"> </w:t>
            </w:r>
            <w:proofErr w:type="spellStart"/>
            <w:r w:rsidR="0044600F">
              <w:rPr>
                <w:i/>
              </w:rPr>
              <w:t>энергоэффективности</w:t>
            </w:r>
            <w:proofErr w:type="spellEnd"/>
            <w:r w:rsidR="0044600F">
              <w:rPr>
                <w:i/>
              </w:rPr>
              <w:t xml:space="preserve"> Х2</w:t>
            </w:r>
            <w:r w:rsidR="00B403D0" w:rsidRPr="006E714E">
              <w:rPr>
                <w:i/>
              </w:rPr>
              <w:t xml:space="preserve">, </w:t>
            </w:r>
            <w:r w:rsidR="00B403D0">
              <w:rPr>
                <w:i/>
              </w:rPr>
              <w:t>согласно стандарту</w:t>
            </w:r>
          </w:p>
          <w:p w14:paraId="1ACA79B0" w14:textId="77777777" w:rsidR="00BD2E2B" w:rsidRPr="00715B20" w:rsidRDefault="00F06DC0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 xml:space="preserve">СТО </w:t>
            </w:r>
            <w:proofErr w:type="gramStart"/>
            <w:r w:rsidRPr="00F06DC0">
              <w:rPr>
                <w:i/>
              </w:rPr>
              <w:t>34.01-3.2</w:t>
            </w:r>
            <w:proofErr w:type="gramEnd"/>
            <w:r w:rsidRPr="00F06DC0">
              <w:rPr>
                <w:i/>
              </w:rPr>
              <w:t>-011-2017</w:t>
            </w:r>
            <w:r w:rsidR="00715B20">
              <w:rPr>
                <w:i/>
                <w:lang w:val="en-US"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>
              <w:rPr>
                <w:i/>
                <w:lang w:val="en-US"/>
              </w:rPr>
              <w:t>)</w:t>
            </w:r>
          </w:p>
        </w:tc>
      </w:tr>
      <w:tr w:rsidR="00A66581" w:rsidRPr="009B590B" w14:paraId="32095EF7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F2D5E" w14:textId="77777777"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14:paraId="6DFC2685" w14:textId="77777777"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44600F">
              <w:rPr>
                <w:i/>
              </w:rPr>
              <w:t xml:space="preserve"> </w:t>
            </w:r>
            <w:proofErr w:type="spellStart"/>
            <w:r w:rsidR="0044600F">
              <w:rPr>
                <w:i/>
              </w:rPr>
              <w:t>энергоэффективности</w:t>
            </w:r>
            <w:proofErr w:type="spellEnd"/>
            <w:r w:rsidR="0044600F">
              <w:rPr>
                <w:i/>
              </w:rPr>
              <w:t xml:space="preserve">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14:paraId="7D5E9F12" w14:textId="77777777"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 xml:space="preserve">СТО </w:t>
            </w:r>
            <w:proofErr w:type="gramStart"/>
            <w:r w:rsidRPr="00F06DC0">
              <w:rPr>
                <w:i/>
              </w:rPr>
              <w:t>34.01-3.2</w:t>
            </w:r>
            <w:proofErr w:type="gramEnd"/>
            <w:r w:rsidRPr="00F06DC0">
              <w:rPr>
                <w:i/>
              </w:rPr>
              <w:t>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14:paraId="2B9A2490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CF316" w14:textId="77777777" w:rsidR="00F5175E" w:rsidRPr="009B590B" w:rsidRDefault="00CC79B2" w:rsidP="007011C7">
            <w:r>
              <w:lastRenderedPageBreak/>
              <w:t xml:space="preserve">Удельная длина пути утечки внешней изоляции </w:t>
            </w:r>
            <w:r w:rsidRPr="00CC79B2">
              <w:t xml:space="preserve">по ГОСТ </w:t>
            </w:r>
            <w:proofErr w:type="gramStart"/>
            <w:r w:rsidRPr="00CC79B2">
              <w:t>9920-89</w:t>
            </w:r>
            <w:proofErr w:type="gramEnd"/>
            <w:r>
              <w:t>, см/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3402" w:type="dxa"/>
            <w:vAlign w:val="center"/>
          </w:tcPr>
          <w:p w14:paraId="3656662A" w14:textId="77777777"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proofErr w:type="spellStart"/>
            <w:r>
              <w:rPr>
                <w:bCs/>
                <w:i/>
                <w:color w:val="000000"/>
                <w:lang w:val="uk-UA"/>
              </w:rPr>
              <w:t>проекта</w:t>
            </w:r>
            <w:proofErr w:type="spellEnd"/>
          </w:p>
        </w:tc>
      </w:tr>
      <w:tr w:rsidR="00F5175E" w:rsidRPr="009B590B" w14:paraId="71E1FBC0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970D8" w14:textId="77777777"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14:paraId="74EAE1B6" w14:textId="77777777"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14:paraId="46396B60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3DFAD" w14:textId="77777777"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14:paraId="2F28AB1E" w14:textId="77777777"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14:paraId="076F88D7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914AC" w14:textId="77777777" w:rsidR="00974D62" w:rsidRPr="002255D6" w:rsidRDefault="00974D62" w:rsidP="007011C7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14:paraId="59FAD94F" w14:textId="77777777"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14:paraId="358A7038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14B1D" w14:textId="77777777"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</w:t>
            </w:r>
            <w:proofErr w:type="gramStart"/>
            <w:r w:rsidR="00A90CE9">
              <w:t>размещения  по</w:t>
            </w:r>
            <w:proofErr w:type="gramEnd"/>
            <w:r w:rsidR="00A90CE9">
              <w:t xml:space="preserve"> ГОСТ15150</w:t>
            </w:r>
          </w:p>
        </w:tc>
        <w:tc>
          <w:tcPr>
            <w:tcW w:w="3402" w:type="dxa"/>
            <w:vAlign w:val="center"/>
          </w:tcPr>
          <w:p w14:paraId="4A0B7B6A" w14:textId="6E6BF70C" w:rsidR="00F5175E" w:rsidRPr="00A66581" w:rsidRDefault="00AB175E" w:rsidP="007011C7">
            <w:pPr>
              <w:jc w:val="center"/>
              <w:rPr>
                <w:vertAlign w:val="superscript"/>
              </w:rPr>
            </w:pPr>
            <w:r>
              <w:t>У1</w:t>
            </w:r>
          </w:p>
        </w:tc>
      </w:tr>
      <w:tr w:rsidR="00402693" w:rsidRPr="009B590B" w14:paraId="027A3986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FDE9A" w14:textId="77777777"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14:paraId="650B6DA5" w14:textId="77777777"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14:paraId="4F11B4FB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D7058" w14:textId="77777777"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14:paraId="06CBAF53" w14:textId="77777777"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14:paraId="0257B05D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8D301" w14:textId="77777777"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14:paraId="6BA3B4B0" w14:textId="77777777" w:rsidR="00EA3CC8" w:rsidRPr="009B590B" w:rsidRDefault="00EA3CC8" w:rsidP="007011C7">
            <w:pPr>
              <w:jc w:val="center"/>
            </w:pPr>
          </w:p>
        </w:tc>
      </w:tr>
    </w:tbl>
    <w:p w14:paraId="79158CF7" w14:textId="77777777" w:rsidR="00F5175E" w:rsidRDefault="00F5175E" w:rsidP="007011C7">
      <w:pPr>
        <w:ind w:firstLine="851"/>
        <w:jc w:val="both"/>
        <w:rPr>
          <w:bCs/>
        </w:rPr>
      </w:pPr>
    </w:p>
    <w:p w14:paraId="4ACDCDE1" w14:textId="77777777"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14:paraId="545FFBBE" w14:textId="77777777" w:rsidR="00CC79B2" w:rsidRPr="009B590B" w:rsidRDefault="00CC79B2" w:rsidP="007011C7">
      <w:pPr>
        <w:jc w:val="both"/>
        <w:rPr>
          <w:bCs/>
        </w:rPr>
      </w:pPr>
    </w:p>
    <w:p w14:paraId="01497B0C" w14:textId="77777777"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14:paraId="7B0238B9" w14:textId="77777777"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1F470859" w14:textId="77777777"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317F602" w14:textId="77777777"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9455CA1" w14:textId="77777777"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14:paraId="04FF6549" w14:textId="77777777"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8A63FC">
        <w:rPr>
          <w:sz w:val="24"/>
          <w:szCs w:val="24"/>
        </w:rPr>
        <w:t>т.п.</w:t>
      </w:r>
      <w:proofErr w:type="gramEnd"/>
      <w:r w:rsidRPr="008A63FC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4DD4F00" w14:textId="77777777"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492C96A8" w14:textId="77777777"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proofErr w:type="gramStart"/>
      <w:r>
        <w:rPr>
          <w:szCs w:val="32"/>
        </w:rPr>
        <w:t>30830-2002</w:t>
      </w:r>
      <w:proofErr w:type="gramEnd"/>
      <w:r>
        <w:rPr>
          <w:szCs w:val="32"/>
        </w:rPr>
        <w:t xml:space="preserve">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14:paraId="4E9C74D6" w14:textId="77777777" w:rsidR="00990D6A" w:rsidRPr="00990D6A" w:rsidRDefault="00990D6A" w:rsidP="007011C7">
      <w:pPr>
        <w:shd w:val="clear" w:color="auto" w:fill="FFFFFF"/>
        <w:ind w:firstLine="708"/>
      </w:pPr>
      <w:r w:rsidRPr="00990D6A">
        <w:t xml:space="preserve">ГОСТ </w:t>
      </w:r>
      <w:proofErr w:type="gramStart"/>
      <w:r w:rsidRPr="00990D6A">
        <w:t>11677-85</w:t>
      </w:r>
      <w:proofErr w:type="gramEnd"/>
      <w:r>
        <w:t xml:space="preserve"> (1999) «Трансформаторы силовые. Общие технические условия». </w:t>
      </w:r>
    </w:p>
    <w:p w14:paraId="633B0C5C" w14:textId="77777777"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ГОСТ </w:t>
      </w:r>
      <w:proofErr w:type="gramStart"/>
      <w:r w:rsidRPr="00A90CE9">
        <w:rPr>
          <w:sz w:val="24"/>
          <w:szCs w:val="24"/>
        </w:rPr>
        <w:t>12.2.024-87</w:t>
      </w:r>
      <w:proofErr w:type="gramEnd"/>
      <w:r w:rsidRPr="00A90CE9">
        <w:rPr>
          <w:sz w:val="24"/>
          <w:szCs w:val="24"/>
        </w:rPr>
        <w:t xml:space="preserve">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14:paraId="6B55FE5C" w14:textId="77777777"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 xml:space="preserve">ГОСТ </w:t>
      </w:r>
      <w:proofErr w:type="gramStart"/>
      <w:r w:rsidRPr="008F78DF">
        <w:rPr>
          <w:sz w:val="24"/>
          <w:szCs w:val="24"/>
        </w:rPr>
        <w:t>15150-69</w:t>
      </w:r>
      <w:proofErr w:type="gramEnd"/>
      <w:r w:rsidRPr="008F78DF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D0C0090" w14:textId="77777777"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 xml:space="preserve">ГОСТ </w:t>
      </w:r>
      <w:proofErr w:type="gramStart"/>
      <w:r w:rsidRPr="008F78DF">
        <w:rPr>
          <w:sz w:val="24"/>
          <w:szCs w:val="24"/>
        </w:rPr>
        <w:t>15543.1-89</w:t>
      </w:r>
      <w:proofErr w:type="gramEnd"/>
      <w:r w:rsidRPr="008F78DF">
        <w:rPr>
          <w:sz w:val="24"/>
          <w:szCs w:val="24"/>
        </w:rPr>
        <w:t xml:space="preserve"> «Изделия электротехнические. Общие требования в части стойкости к климатическим внешним воздействующим факторам».</w:t>
      </w:r>
    </w:p>
    <w:p w14:paraId="307E78F1" w14:textId="77777777"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14:paraId="7EF28D37" w14:textId="77777777"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14:paraId="3A2064C0" w14:textId="77777777"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14:paraId="07C5F7A4" w14:textId="77777777"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14:paraId="50B9F28B" w14:textId="77777777"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089A9F88" w14:textId="77777777"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</w:t>
      </w:r>
      <w:r w:rsidR="004071F6" w:rsidRPr="009B590B">
        <w:rPr>
          <w:sz w:val="24"/>
          <w:szCs w:val="24"/>
        </w:rPr>
        <w:lastRenderedPageBreak/>
        <w:t>требований по готовности и ремонтопригодности оборудования в течение гарантийного срока эксплуатации.</w:t>
      </w:r>
    </w:p>
    <w:p w14:paraId="2EE6E080" w14:textId="77777777"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14:paraId="6A3F5BE6" w14:textId="77777777"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 xml:space="preserve">должны соответствовать требованиям, указанным в технических условиях изготовителя и ГОСТ </w:t>
      </w:r>
      <w:proofErr w:type="gramStart"/>
      <w:r w:rsidRPr="008A63FC">
        <w:t>14192 - 96</w:t>
      </w:r>
      <w:proofErr w:type="gramEnd"/>
      <w:r w:rsidRPr="008A63FC">
        <w:t xml:space="preserve">, ГОСТ 23216-78, ГОСТ 15150-69 или соответствующих стандартах МЭК. Погрузочно-разгрузочные работы должны производиться в соответствии с требованиями ГОСТ </w:t>
      </w:r>
      <w:proofErr w:type="gramStart"/>
      <w:r w:rsidRPr="008A63FC">
        <w:t>12.3.009-76</w:t>
      </w:r>
      <w:proofErr w:type="gramEnd"/>
      <w:r w:rsidRPr="008A63FC">
        <w:t>. Порядок отгрузки, специальные требования к таре и упаковке должны быть определены в договоре на поставку оборудования.</w:t>
      </w:r>
    </w:p>
    <w:p w14:paraId="1BB578BF" w14:textId="77777777"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14:paraId="1BE60A56" w14:textId="77777777"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3273BA3" w14:textId="77777777"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14:paraId="7327D778" w14:textId="77777777"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14:paraId="5A820F14" w14:textId="77777777"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14:paraId="4A894F1A" w14:textId="77777777"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14:paraId="10AC7450" w14:textId="77777777"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 xml:space="preserve">документации на русском языке, подготовленной в соответствии с ГОСТ </w:t>
      </w:r>
      <w:proofErr w:type="gramStart"/>
      <w:r w:rsidRPr="009B590B">
        <w:rPr>
          <w:sz w:val="24"/>
          <w:szCs w:val="24"/>
        </w:rPr>
        <w:t>34.003-90</w:t>
      </w:r>
      <w:proofErr w:type="gramEnd"/>
      <w:r w:rsidRPr="009B590B">
        <w:rPr>
          <w:sz w:val="24"/>
          <w:szCs w:val="24"/>
        </w:rPr>
        <w:t>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14:paraId="42F6C8B3" w14:textId="77777777"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14:paraId="107E583E" w14:textId="77777777"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14:paraId="5A0BF480" w14:textId="77777777"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14:paraId="17AFB243" w14:textId="77777777"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14:paraId="4A566D0F" w14:textId="77777777"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14:paraId="70A2C58B" w14:textId="77777777"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2F815152" w14:textId="77777777"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F1978F4" w14:textId="77777777"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5F41EB07" w14:textId="77777777" w:rsidR="00B403D0" w:rsidRDefault="00B403D0" w:rsidP="007011C7">
      <w:pPr>
        <w:jc w:val="both"/>
        <w:rPr>
          <w:b/>
        </w:rPr>
      </w:pPr>
    </w:p>
    <w:p w14:paraId="7EE242D5" w14:textId="77777777" w:rsidR="00B403D0" w:rsidRDefault="00B403D0" w:rsidP="007011C7">
      <w:pPr>
        <w:jc w:val="both"/>
        <w:rPr>
          <w:b/>
        </w:rPr>
      </w:pPr>
    </w:p>
    <w:p w14:paraId="492AD6AC" w14:textId="77777777" w:rsidR="00995AA4" w:rsidRDefault="00995AA4" w:rsidP="00EA52EA">
      <w:pPr>
        <w:rPr>
          <w:sz w:val="20"/>
          <w:szCs w:val="20"/>
        </w:rPr>
      </w:pPr>
    </w:p>
    <w:p w14:paraId="0B7A508A" w14:textId="77777777"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14:paraId="6E707F9E" w14:textId="77777777"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14:paraId="6CDCC728" w14:textId="77777777"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14:paraId="6CD145FC" w14:textId="77777777"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14:paraId="3376C983" w14:textId="77777777"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14:paraId="6F1D6EE5" w14:textId="77777777"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14:paraId="57342BE5" w14:textId="77777777" w:rsidR="00D07275" w:rsidRDefault="00D07275" w:rsidP="00D07275">
      <w:pPr>
        <w:jc w:val="right"/>
      </w:pPr>
    </w:p>
    <w:p w14:paraId="0784CED4" w14:textId="77777777" w:rsidR="00D07275" w:rsidRDefault="00D07275" w:rsidP="00D07275">
      <w:pPr>
        <w:jc w:val="right"/>
      </w:pPr>
      <w:r>
        <w:t>Таблица</w:t>
      </w:r>
    </w:p>
    <w:p w14:paraId="0CFF5E4E" w14:textId="77777777" w:rsidR="00D07275" w:rsidRDefault="00D07275" w:rsidP="00D07275">
      <w:pPr>
        <w:jc w:val="right"/>
      </w:pPr>
    </w:p>
    <w:p w14:paraId="3BD18E28" w14:textId="77777777" w:rsidR="00825AA5" w:rsidRPr="00F276D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трансформаторе в соответствие с классом Х2К2 Стандарта ПАО «</w:t>
      </w:r>
      <w:proofErr w:type="spellStart"/>
      <w:r w:rsidRPr="00D07275">
        <w:rPr>
          <w:sz w:val="24"/>
          <w:szCs w:val="24"/>
        </w:rPr>
        <w:t>Россети</w:t>
      </w:r>
      <w:proofErr w:type="spellEnd"/>
      <w:r w:rsidRPr="00D07275">
        <w:rPr>
          <w:sz w:val="24"/>
          <w:szCs w:val="24"/>
        </w:rPr>
        <w:t xml:space="preserve">» </w:t>
      </w:r>
    </w:p>
    <w:p w14:paraId="71477ABB" w14:textId="77777777"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 xml:space="preserve">СТО </w:t>
      </w:r>
      <w:proofErr w:type="gramStart"/>
      <w:r w:rsidRPr="00D07275">
        <w:rPr>
          <w:sz w:val="24"/>
          <w:szCs w:val="24"/>
        </w:rPr>
        <w:t>34.01-3.2</w:t>
      </w:r>
      <w:proofErr w:type="gramEnd"/>
      <w:r w:rsidRPr="00D07275">
        <w:rPr>
          <w:sz w:val="24"/>
          <w:szCs w:val="24"/>
        </w:rPr>
        <w:t>-011-2017</w:t>
      </w:r>
    </w:p>
    <w:p w14:paraId="5E3C4ED8" w14:textId="77777777"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3969"/>
        <w:gridCol w:w="43"/>
        <w:gridCol w:w="4010"/>
      </w:tblGrid>
      <w:tr w:rsidR="00D07275" w:rsidRPr="00C31B27" w14:paraId="025256B9" w14:textId="7777777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14:paraId="4AA9987F" w14:textId="77777777"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 w:rsidRPr="0041388C"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045" w:type="pct"/>
            <w:gridSpan w:val="2"/>
            <w:vAlign w:val="center"/>
          </w:tcPr>
          <w:p w14:paraId="674C2CC8" w14:textId="77777777"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14:paraId="705EDD07" w14:textId="77777777"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14:paraId="7F0990B9" w14:textId="7777777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14:paraId="2BD5B061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14:paraId="3FDC436C" w14:textId="77777777"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 xml:space="preserve">СТО </w:t>
            </w:r>
            <w:proofErr w:type="gramStart"/>
            <w:r w:rsidRPr="0041388C">
              <w:rPr>
                <w:sz w:val="20"/>
                <w:szCs w:val="20"/>
              </w:rPr>
              <w:t>34.01-3.2</w:t>
            </w:r>
            <w:proofErr w:type="gramEnd"/>
            <w:r w:rsidRPr="0041388C">
              <w:rPr>
                <w:sz w:val="20"/>
                <w:szCs w:val="20"/>
              </w:rPr>
              <w:t>-011-2017</w:t>
            </w:r>
          </w:p>
        </w:tc>
        <w:tc>
          <w:tcPr>
            <w:tcW w:w="2066" w:type="pct"/>
            <w:gridSpan w:val="2"/>
            <w:vAlign w:val="center"/>
          </w:tcPr>
          <w:p w14:paraId="001349F9" w14:textId="77777777"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 xml:space="preserve">СТО </w:t>
            </w:r>
            <w:proofErr w:type="gramStart"/>
            <w:r w:rsidRPr="0041388C">
              <w:rPr>
                <w:sz w:val="20"/>
                <w:szCs w:val="20"/>
              </w:rPr>
              <w:t>34.01-3.2</w:t>
            </w:r>
            <w:proofErr w:type="gramEnd"/>
            <w:r w:rsidRPr="0041388C">
              <w:rPr>
                <w:sz w:val="20"/>
                <w:szCs w:val="20"/>
              </w:rPr>
              <w:t>-011-2017</w:t>
            </w:r>
          </w:p>
        </w:tc>
      </w:tr>
      <w:tr w:rsidR="00D07275" w:rsidRPr="00C31B27" w14:paraId="1E88DD14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2D01FD0D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405595F1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14:paraId="2E661D90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14:paraId="47520221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039611D9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2F37738C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14:paraId="7D5880CC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14:paraId="3D4A0A83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302874BF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1B13852D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14:paraId="56E8D541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14:paraId="52999154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5C820CA5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042BF39B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14:paraId="252D36BC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14:paraId="3EFA3AA8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686924D8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24B770CD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14:paraId="2C6F2564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14:paraId="6D3E372E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20A903E5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0F0718E6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14:paraId="1E52E595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14:paraId="321D501F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06D7C671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1EE491BA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14:paraId="41B75AA5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14:paraId="4101D7E7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2997897C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358213D1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14:paraId="5A3F147D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14:paraId="41F3272D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7EC4803F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5378EE17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14:paraId="6152D646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14:paraId="38A08038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2832CAD5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3F9C0CEB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14:paraId="60A86E68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14:paraId="0063C887" w14:textId="77777777" w:rsidR="00D07275" w:rsidRDefault="00D07275" w:rsidP="00D07275"/>
    <w:p w14:paraId="0F1090E7" w14:textId="77777777" w:rsidR="00D07275" w:rsidRDefault="00D07275" w:rsidP="00D07275">
      <w:r>
        <w:t>Примечания</w:t>
      </w:r>
    </w:p>
    <w:p w14:paraId="0993A7B1" w14:textId="77777777"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</w:t>
      </w:r>
      <w:proofErr w:type="gramStart"/>
      <w:r w:rsidRPr="00C31B27">
        <w:rPr>
          <w:sz w:val="24"/>
        </w:rPr>
        <w:t>52719-2007</w:t>
      </w:r>
      <w:proofErr w:type="gramEnd"/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14:paraId="0094F4DF" w14:textId="77777777"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 xml:space="preserve">Класс </w:t>
      </w:r>
      <w:proofErr w:type="spellStart"/>
      <w:r w:rsidRPr="009A1301">
        <w:rPr>
          <w:spacing w:val="-4"/>
          <w:sz w:val="24"/>
        </w:rPr>
        <w:t>энергоэффективности</w:t>
      </w:r>
      <w:proofErr w:type="spellEnd"/>
      <w:r w:rsidRPr="009A1301">
        <w:rPr>
          <w:spacing w:val="-4"/>
          <w:sz w:val="24"/>
        </w:rPr>
        <w:t xml:space="preserve"> Х2К2 удовлетворяет требованиям к </w:t>
      </w:r>
      <w:proofErr w:type="spellStart"/>
      <w:r w:rsidRPr="009A1301">
        <w:rPr>
          <w:spacing w:val="-4"/>
          <w:sz w:val="24"/>
        </w:rPr>
        <w:t>энергоэффективности</w:t>
      </w:r>
      <w:proofErr w:type="spellEnd"/>
      <w:r w:rsidRPr="009A1301">
        <w:rPr>
          <w:spacing w:val="-4"/>
          <w:sz w:val="24"/>
        </w:rPr>
        <w:t>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D82C431" w14:textId="77777777"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D7FDF" w14:textId="77777777" w:rsidR="00E63788" w:rsidRDefault="00E63788" w:rsidP="0043679D">
      <w:r>
        <w:separator/>
      </w:r>
    </w:p>
  </w:endnote>
  <w:endnote w:type="continuationSeparator" w:id="0">
    <w:p w14:paraId="1D4E878A" w14:textId="77777777" w:rsidR="00E63788" w:rsidRDefault="00E6378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1A6E7" w14:textId="77777777" w:rsidR="00E63788" w:rsidRDefault="00E63788" w:rsidP="0043679D">
      <w:r>
        <w:separator/>
      </w:r>
    </w:p>
  </w:footnote>
  <w:footnote w:type="continuationSeparator" w:id="0">
    <w:p w14:paraId="5362BA94" w14:textId="77777777" w:rsidR="00E63788" w:rsidRDefault="00E6378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7ADDD82" w14:textId="77777777"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BA7DD5">
          <w:rPr>
            <w:noProof/>
            <w:sz w:val="20"/>
            <w:szCs w:val="20"/>
          </w:rPr>
          <w:t>4</w:t>
        </w:r>
        <w:r w:rsidRPr="008A63FC">
          <w:rPr>
            <w:sz w:val="20"/>
            <w:szCs w:val="20"/>
          </w:rPr>
          <w:fldChar w:fldCharType="end"/>
        </w:r>
      </w:p>
    </w:sdtContent>
  </w:sdt>
  <w:p w14:paraId="04177B9A" w14:textId="77777777"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AEF85" w14:textId="77777777" w:rsidR="007D37C3" w:rsidRDefault="007D37C3">
    <w:pPr>
      <w:pStyle w:val="af2"/>
      <w:jc w:val="center"/>
    </w:pPr>
  </w:p>
  <w:p w14:paraId="05037CAA" w14:textId="77777777"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E0A6D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73442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412B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A7DD5"/>
    <w:rsid w:val="00BB4E4C"/>
    <w:rsid w:val="00BB61AF"/>
    <w:rsid w:val="00BC656C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0F3B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71148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D66AC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6D92"/>
    <w:rsid w:val="00E57474"/>
    <w:rsid w:val="00E6304B"/>
    <w:rsid w:val="00E6315D"/>
    <w:rsid w:val="00E63788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276DC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026AEA"/>
  <w15:docId w15:val="{BA39F295-1ED5-7E48-BDE6-7ADE94FC3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FD3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A9CE9-3F13-4CBB-B9AD-EB6CC72EE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Александр Александрович</cp:lastModifiedBy>
  <cp:revision>17</cp:revision>
  <cp:lastPrinted>2007-09-20T06:13:00Z</cp:lastPrinted>
  <dcterms:created xsi:type="dcterms:W3CDTF">2019-04-05T15:15:00Z</dcterms:created>
  <dcterms:modified xsi:type="dcterms:W3CDTF">2022-01-12T09:05:00Z</dcterms:modified>
</cp:coreProperties>
</file>